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68389" w14:textId="77777777" w:rsidR="00415AEF" w:rsidRPr="00293D4C" w:rsidRDefault="00415AEF" w:rsidP="00415AEF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 w:rsidRPr="00415AEF">
        <w:rPr>
          <w:noProof/>
          <w:lang w:val="lt-LT" w:eastAsia="lt-LT"/>
        </w:rPr>
        <w:drawing>
          <wp:inline distT="0" distB="0" distL="0" distR="0" wp14:anchorId="545683BB" wp14:editId="545683BC">
            <wp:extent cx="666750" cy="762000"/>
            <wp:effectExtent l="0" t="0" r="0" b="0"/>
            <wp:docPr id="3" name="Paveikslėlis 1" descr="herb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herba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6838A" w14:textId="77777777" w:rsidR="00415AEF" w:rsidRPr="00293D4C" w:rsidRDefault="00415AEF" w:rsidP="00415AEF">
      <w:pPr>
        <w:jc w:val="center"/>
        <w:rPr>
          <w:sz w:val="8"/>
        </w:rPr>
      </w:pPr>
    </w:p>
    <w:p w14:paraId="5456838B" w14:textId="77777777" w:rsidR="00415AEF" w:rsidRPr="00293D4C" w:rsidRDefault="00415AEF" w:rsidP="00415AEF">
      <w:pPr>
        <w:pStyle w:val="Antrat"/>
      </w:pPr>
      <w:r w:rsidRPr="00293D4C">
        <w:t>KALVARIJOS SAVIVALDYBĖS ADMINISTRACIJOS</w:t>
      </w:r>
    </w:p>
    <w:p w14:paraId="5456838C" w14:textId="77777777" w:rsidR="00415AEF" w:rsidRPr="00293D4C" w:rsidRDefault="00415AEF" w:rsidP="00415AEF">
      <w:pPr>
        <w:jc w:val="center"/>
        <w:rPr>
          <w:b/>
          <w:sz w:val="24"/>
        </w:rPr>
      </w:pPr>
      <w:r w:rsidRPr="00293D4C">
        <w:rPr>
          <w:b/>
          <w:sz w:val="24"/>
        </w:rPr>
        <w:t>FINANSŲ IR BIUDŽETO PLANAVIMO SKYRIUS</w:t>
      </w:r>
    </w:p>
    <w:p w14:paraId="5456838D" w14:textId="77777777" w:rsidR="00415AEF" w:rsidRDefault="00415AEF" w:rsidP="00415AEF">
      <w:pPr>
        <w:pBdr>
          <w:bottom w:val="single" w:sz="4" w:space="1" w:color="auto"/>
        </w:pBdr>
        <w:jc w:val="center"/>
        <w:rPr>
          <w:sz w:val="18"/>
          <w:szCs w:val="18"/>
        </w:rPr>
      </w:pPr>
      <w:r w:rsidRPr="00293D4C">
        <w:rPr>
          <w:sz w:val="18"/>
          <w:szCs w:val="18"/>
        </w:rPr>
        <w:t>Biudžetinė įstaiga, Laisvės g. 2, 69214 Kal</w:t>
      </w:r>
      <w:r w:rsidRPr="00C44C85">
        <w:rPr>
          <w:sz w:val="18"/>
          <w:szCs w:val="18"/>
        </w:rPr>
        <w:t>varija.</w:t>
      </w:r>
    </w:p>
    <w:p w14:paraId="5456838E" w14:textId="77777777" w:rsidR="00415AEF" w:rsidRPr="00C44C85" w:rsidRDefault="00415AEF" w:rsidP="00415AEF">
      <w:pPr>
        <w:pBdr>
          <w:bottom w:val="single" w:sz="4" w:space="1" w:color="auto"/>
        </w:pBdr>
        <w:jc w:val="center"/>
        <w:rPr>
          <w:sz w:val="18"/>
          <w:szCs w:val="18"/>
        </w:rPr>
      </w:pPr>
      <w:r w:rsidRPr="00C44C85">
        <w:rPr>
          <w:sz w:val="18"/>
          <w:szCs w:val="18"/>
        </w:rPr>
        <w:t>Duomenys kaupiami ir saugomi Juridinių asmenų registre, kodas 188751268.</w:t>
      </w:r>
    </w:p>
    <w:p w14:paraId="5456838F" w14:textId="6C72AC02" w:rsidR="00415AEF" w:rsidRPr="00C44C85" w:rsidRDefault="00415AEF" w:rsidP="00415AEF">
      <w:pPr>
        <w:pBdr>
          <w:bottom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Skyriaus</w:t>
      </w:r>
      <w:r w:rsidRPr="00C44C85">
        <w:rPr>
          <w:sz w:val="18"/>
          <w:szCs w:val="18"/>
        </w:rPr>
        <w:t xml:space="preserve"> duomenys: </w:t>
      </w:r>
      <w:r>
        <w:rPr>
          <w:sz w:val="18"/>
          <w:szCs w:val="18"/>
        </w:rPr>
        <w:t xml:space="preserve">tel. </w:t>
      </w:r>
      <w:r w:rsidR="00CA0E1D">
        <w:rPr>
          <w:sz w:val="18"/>
          <w:szCs w:val="18"/>
        </w:rPr>
        <w:t>+370</w:t>
      </w:r>
      <w:r>
        <w:rPr>
          <w:sz w:val="18"/>
          <w:szCs w:val="18"/>
        </w:rPr>
        <w:t xml:space="preserve"> </w:t>
      </w:r>
      <w:r w:rsidR="00CA0E1D">
        <w:rPr>
          <w:sz w:val="18"/>
          <w:szCs w:val="18"/>
        </w:rPr>
        <w:t>681</w:t>
      </w:r>
      <w:r>
        <w:rPr>
          <w:sz w:val="18"/>
          <w:szCs w:val="18"/>
        </w:rPr>
        <w:t xml:space="preserve"> </w:t>
      </w:r>
      <w:r w:rsidR="008A5763">
        <w:rPr>
          <w:sz w:val="18"/>
          <w:szCs w:val="18"/>
        </w:rPr>
        <w:t>70657</w:t>
      </w:r>
      <w:r>
        <w:rPr>
          <w:sz w:val="18"/>
          <w:szCs w:val="18"/>
        </w:rPr>
        <w:t xml:space="preserve">, el. p. </w:t>
      </w:r>
      <w:proofErr w:type="spellStart"/>
      <w:r w:rsidRPr="009147A6">
        <w:rPr>
          <w:sz w:val="18"/>
          <w:szCs w:val="18"/>
          <w:lang w:val="en-US"/>
        </w:rPr>
        <w:t>laima.treciokiene</w:t>
      </w:r>
      <w:proofErr w:type="spellEnd"/>
      <w:r w:rsidRPr="00C44C85">
        <w:rPr>
          <w:sz w:val="18"/>
          <w:szCs w:val="18"/>
        </w:rPr>
        <w:t>@kalvarija.lt</w:t>
      </w:r>
    </w:p>
    <w:p w14:paraId="54568390" w14:textId="77777777" w:rsidR="00415AEF" w:rsidRPr="00110C44" w:rsidRDefault="00415AEF" w:rsidP="00415AEF">
      <w:pPr>
        <w:rPr>
          <w:sz w:val="22"/>
        </w:rPr>
      </w:pPr>
    </w:p>
    <w:p w14:paraId="54568391" w14:textId="77777777" w:rsidR="00415AEF" w:rsidRPr="00110C44" w:rsidRDefault="00415AEF" w:rsidP="00415AEF">
      <w:pPr>
        <w:rPr>
          <w:sz w:val="22"/>
        </w:rPr>
        <w:sectPr w:rsidR="00415AEF" w:rsidRPr="00110C44">
          <w:headerReference w:type="first" r:id="rId8"/>
          <w:footerReference w:type="first" r:id="rId9"/>
          <w:type w:val="continuous"/>
          <w:pgSz w:w="11906" w:h="16838" w:code="9"/>
          <w:pgMar w:top="1134" w:right="567" w:bottom="1134" w:left="1701" w:header="624" w:footer="624" w:gutter="0"/>
          <w:cols w:space="1296"/>
        </w:sectPr>
      </w:pPr>
    </w:p>
    <w:tbl>
      <w:tblPr>
        <w:tblpPr w:leftFromText="180" w:rightFromText="180" w:vertAnchor="text" w:tblpX="5752" w:tblpY="1"/>
        <w:tblOverlap w:val="never"/>
        <w:tblW w:w="3788" w:type="dxa"/>
        <w:tblLayout w:type="fixed"/>
        <w:tblLook w:val="0000" w:firstRow="0" w:lastRow="0" w:firstColumn="0" w:lastColumn="0" w:noHBand="0" w:noVBand="0"/>
      </w:tblPr>
      <w:tblGrid>
        <w:gridCol w:w="392"/>
        <w:gridCol w:w="1416"/>
        <w:gridCol w:w="540"/>
        <w:gridCol w:w="1440"/>
      </w:tblGrid>
      <w:tr w:rsidR="00415AEF" w:rsidRPr="0051131C" w14:paraId="54568396" w14:textId="77777777" w:rsidTr="003011ED">
        <w:trPr>
          <w:cantSplit/>
        </w:trPr>
        <w:tc>
          <w:tcPr>
            <w:tcW w:w="392" w:type="dxa"/>
          </w:tcPr>
          <w:p w14:paraId="54568392" w14:textId="77777777" w:rsidR="00415AEF" w:rsidRPr="0051131C" w:rsidRDefault="00415AEF" w:rsidP="003011ED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</w:p>
        </w:tc>
        <w:tc>
          <w:tcPr>
            <w:tcW w:w="1416" w:type="dxa"/>
          </w:tcPr>
          <w:p w14:paraId="54568393" w14:textId="56F0E8B6" w:rsidR="00415AEF" w:rsidRPr="0051131C" w:rsidRDefault="0096073A" w:rsidP="00415AEF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2025-</w:t>
            </w:r>
            <w:r w:rsidR="002F5C87">
              <w:rPr>
                <w:lang w:val="lt-LT"/>
              </w:rPr>
              <w:t>09-16</w:t>
            </w:r>
          </w:p>
        </w:tc>
        <w:tc>
          <w:tcPr>
            <w:tcW w:w="540" w:type="dxa"/>
          </w:tcPr>
          <w:p w14:paraId="54568394" w14:textId="77777777" w:rsidR="00415AEF" w:rsidRPr="0051131C" w:rsidRDefault="00415AEF" w:rsidP="003011ED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51131C">
              <w:rPr>
                <w:lang w:val="lt-LT"/>
              </w:rPr>
              <w:t>Nr.</w:t>
            </w:r>
          </w:p>
        </w:tc>
        <w:tc>
          <w:tcPr>
            <w:tcW w:w="1440" w:type="dxa"/>
          </w:tcPr>
          <w:p w14:paraId="54568395" w14:textId="77777777" w:rsidR="00415AEF" w:rsidRPr="0051131C" w:rsidRDefault="00415AEF" w:rsidP="003011ED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>
              <w:rPr>
                <w:lang w:val="lt-LT"/>
              </w:rPr>
              <w:t>IS7-</w:t>
            </w:r>
          </w:p>
        </w:tc>
      </w:tr>
      <w:tr w:rsidR="00415AEF" w:rsidRPr="0051131C" w14:paraId="5456839B" w14:textId="77777777" w:rsidTr="003011ED">
        <w:trPr>
          <w:cantSplit/>
        </w:trPr>
        <w:tc>
          <w:tcPr>
            <w:tcW w:w="392" w:type="dxa"/>
          </w:tcPr>
          <w:p w14:paraId="54568397" w14:textId="77777777" w:rsidR="00415AEF" w:rsidRPr="0051131C" w:rsidRDefault="00415AEF" w:rsidP="003011ED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51131C">
              <w:rPr>
                <w:lang w:val="lt-LT"/>
              </w:rPr>
              <w:t>Į</w:t>
            </w:r>
          </w:p>
        </w:tc>
        <w:tc>
          <w:tcPr>
            <w:tcW w:w="1416" w:type="dxa"/>
          </w:tcPr>
          <w:p w14:paraId="54568398" w14:textId="77777777" w:rsidR="00415AEF" w:rsidRPr="0051131C" w:rsidRDefault="00415AEF" w:rsidP="003011ED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</w:p>
        </w:tc>
        <w:tc>
          <w:tcPr>
            <w:tcW w:w="540" w:type="dxa"/>
          </w:tcPr>
          <w:p w14:paraId="54568399" w14:textId="77777777" w:rsidR="00415AEF" w:rsidRPr="0051131C" w:rsidRDefault="00415AEF" w:rsidP="003011ED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</w:p>
        </w:tc>
        <w:tc>
          <w:tcPr>
            <w:tcW w:w="1440" w:type="dxa"/>
          </w:tcPr>
          <w:p w14:paraId="5456839A" w14:textId="77777777" w:rsidR="00415AEF" w:rsidRPr="0051131C" w:rsidRDefault="00415AEF" w:rsidP="003011ED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</w:p>
        </w:tc>
      </w:tr>
    </w:tbl>
    <w:p w14:paraId="5456839C" w14:textId="77777777" w:rsidR="00415AEF" w:rsidRPr="00045756" w:rsidRDefault="00415AEF" w:rsidP="00415AEF">
      <w:pPr>
        <w:rPr>
          <w:vanish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31"/>
      </w:tblGrid>
      <w:tr w:rsidR="00415AEF" w:rsidRPr="0051131C" w14:paraId="5456839E" w14:textId="77777777" w:rsidTr="003011ED">
        <w:trPr>
          <w:trHeight w:val="290"/>
        </w:trPr>
        <w:tc>
          <w:tcPr>
            <w:tcW w:w="4631" w:type="dxa"/>
          </w:tcPr>
          <w:p w14:paraId="5456839D" w14:textId="77777777" w:rsidR="00415AEF" w:rsidRPr="0051131C" w:rsidRDefault="00415AEF" w:rsidP="004C0B6E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noProof/>
                <w:lang w:val="lt-LT"/>
              </w:rPr>
            </w:pPr>
            <w:r>
              <w:rPr>
                <w:noProof/>
                <w:lang w:val="lt-LT"/>
              </w:rPr>
              <w:t>Kalvarijos savivaldybės tarybai</w:t>
            </w:r>
          </w:p>
        </w:tc>
      </w:tr>
    </w:tbl>
    <w:p w14:paraId="5456839F" w14:textId="77777777" w:rsidR="00415AEF" w:rsidRDefault="00415AEF" w:rsidP="009147A6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pPr w:leftFromText="181" w:rightFromText="181" w:vertAnchor="text" w:tblpX="1" w:tblpY="1"/>
        <w:tblOverlap w:val="never"/>
        <w:tblW w:w="9549" w:type="dxa"/>
        <w:tblLayout w:type="fixed"/>
        <w:tblLook w:val="0000" w:firstRow="0" w:lastRow="0" w:firstColumn="0" w:lastColumn="0" w:noHBand="0" w:noVBand="0"/>
      </w:tblPr>
      <w:tblGrid>
        <w:gridCol w:w="9549"/>
      </w:tblGrid>
      <w:tr w:rsidR="00415AEF" w:rsidRPr="00BB7821" w14:paraId="545683A2" w14:textId="77777777" w:rsidTr="003011ED">
        <w:trPr>
          <w:cantSplit/>
          <w:trHeight w:val="291"/>
        </w:trPr>
        <w:tc>
          <w:tcPr>
            <w:tcW w:w="9549" w:type="dxa"/>
          </w:tcPr>
          <w:p w14:paraId="545683A0" w14:textId="57282591" w:rsidR="00415AEF" w:rsidRPr="000C344E" w:rsidRDefault="00415AEF" w:rsidP="009147A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b/>
                <w:bCs/>
                <w:lang w:val="lt-LT"/>
              </w:rPr>
            </w:pPr>
            <w:r w:rsidRPr="000C344E">
              <w:rPr>
                <w:b/>
                <w:bCs/>
                <w:lang w:val="lt-LT"/>
              </w:rPr>
              <w:t>SPRENDIMO PROJEKTO „</w:t>
            </w:r>
            <w:r>
              <w:rPr>
                <w:b/>
                <w:szCs w:val="20"/>
                <w:lang w:val="lt-LT"/>
              </w:rPr>
              <w:t>DĖL KALVARIJOS SAVIVALDYBĖS 202</w:t>
            </w:r>
            <w:r w:rsidR="0096073A">
              <w:rPr>
                <w:b/>
                <w:szCs w:val="20"/>
                <w:lang w:val="lt-LT"/>
              </w:rPr>
              <w:t>5</w:t>
            </w:r>
            <w:r>
              <w:rPr>
                <w:b/>
                <w:szCs w:val="20"/>
                <w:lang w:val="lt-LT"/>
              </w:rPr>
              <w:t xml:space="preserve"> METŲ BIUDŽETO TIKSLINIMO</w:t>
            </w:r>
            <w:r w:rsidRPr="000C344E">
              <w:rPr>
                <w:b/>
                <w:bCs/>
                <w:lang w:val="lt-LT"/>
              </w:rPr>
              <w:t>“ AIŠKINAMASIS RAŠTAS</w:t>
            </w:r>
          </w:p>
          <w:p w14:paraId="545683A1" w14:textId="77777777" w:rsidR="00415AEF" w:rsidRPr="0051131C" w:rsidRDefault="00415AEF" w:rsidP="009147A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b/>
                <w:lang w:val="lt-LT"/>
              </w:rPr>
            </w:pPr>
          </w:p>
        </w:tc>
      </w:tr>
    </w:tbl>
    <w:p w14:paraId="545683A3" w14:textId="77777777" w:rsidR="00415AEF" w:rsidRPr="00BB7821" w:rsidRDefault="00415AEF" w:rsidP="004C0B6E">
      <w:pPr>
        <w:spacing w:line="360" w:lineRule="auto"/>
        <w:rPr>
          <w:b/>
          <w:bCs/>
          <w:sz w:val="24"/>
          <w:szCs w:val="24"/>
        </w:rPr>
      </w:pPr>
      <w:r w:rsidRPr="00BB7821">
        <w:rPr>
          <w:b/>
          <w:bCs/>
          <w:sz w:val="24"/>
          <w:szCs w:val="24"/>
        </w:rPr>
        <w:t>Sprendimo projekto tikslas ir uždaviniai</w:t>
      </w:r>
    </w:p>
    <w:p w14:paraId="545683A4" w14:textId="44D1E978" w:rsidR="00415AEF" w:rsidRDefault="00415AEF" w:rsidP="004C0B6E">
      <w:pPr>
        <w:tabs>
          <w:tab w:val="left" w:pos="9540"/>
        </w:tabs>
        <w:spacing w:before="240"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Spre</w:t>
      </w:r>
      <w:r w:rsidRPr="00BB7821">
        <w:rPr>
          <w:bCs/>
          <w:sz w:val="24"/>
          <w:szCs w:val="24"/>
        </w:rPr>
        <w:t>ndimo projekto tikslas –</w:t>
      </w:r>
      <w:r>
        <w:rPr>
          <w:bCs/>
          <w:sz w:val="24"/>
          <w:szCs w:val="24"/>
        </w:rPr>
        <w:t xml:space="preserve"> patikslinti </w:t>
      </w:r>
      <w:r w:rsidR="006952FD">
        <w:rPr>
          <w:bCs/>
          <w:sz w:val="24"/>
          <w:szCs w:val="24"/>
        </w:rPr>
        <w:t xml:space="preserve">Kalvarijos </w:t>
      </w:r>
      <w:r>
        <w:rPr>
          <w:bCs/>
          <w:sz w:val="24"/>
          <w:szCs w:val="24"/>
        </w:rPr>
        <w:t xml:space="preserve">savivaldybės biudžeto pajamas dėl </w:t>
      </w:r>
      <w:r w:rsidR="00A06669">
        <w:rPr>
          <w:bCs/>
          <w:sz w:val="24"/>
          <w:szCs w:val="24"/>
        </w:rPr>
        <w:t xml:space="preserve">padidinto </w:t>
      </w:r>
      <w:r>
        <w:rPr>
          <w:bCs/>
          <w:sz w:val="24"/>
          <w:szCs w:val="24"/>
        </w:rPr>
        <w:t xml:space="preserve">valstybės </w:t>
      </w:r>
      <w:r w:rsidR="00BA15D0">
        <w:rPr>
          <w:bCs/>
          <w:sz w:val="24"/>
          <w:szCs w:val="24"/>
        </w:rPr>
        <w:t xml:space="preserve">biudžeto </w:t>
      </w:r>
      <w:r>
        <w:rPr>
          <w:bCs/>
          <w:sz w:val="24"/>
          <w:szCs w:val="24"/>
        </w:rPr>
        <w:t>finansavimo iš kitų valstybės valdymo lygių</w:t>
      </w:r>
      <w:r w:rsidR="004C0B6E">
        <w:rPr>
          <w:bCs/>
          <w:sz w:val="24"/>
          <w:szCs w:val="24"/>
        </w:rPr>
        <w:t xml:space="preserve"> bei kitų šaltinių</w:t>
      </w:r>
      <w:r w:rsidR="00BA15D0">
        <w:rPr>
          <w:bCs/>
          <w:sz w:val="24"/>
          <w:szCs w:val="24"/>
        </w:rPr>
        <w:t xml:space="preserve"> ir atitink</w:t>
      </w:r>
      <w:r>
        <w:rPr>
          <w:bCs/>
          <w:sz w:val="24"/>
          <w:szCs w:val="24"/>
        </w:rPr>
        <w:t>amai paskirstyti šiuos asignavimus funkcijas vykdančioms biudžetinėms įstaigoms bei pagal asignavimų valdytojų pateiktus prašymus patikslinti išlaidų sąmatas.</w:t>
      </w:r>
    </w:p>
    <w:p w14:paraId="545683A5" w14:textId="77777777" w:rsidR="00415AEF" w:rsidRPr="00BB7821" w:rsidRDefault="00415AEF" w:rsidP="004C0B6E">
      <w:pPr>
        <w:spacing w:line="360" w:lineRule="auto"/>
        <w:rPr>
          <w:b/>
          <w:bCs/>
          <w:sz w:val="24"/>
          <w:szCs w:val="24"/>
        </w:rPr>
      </w:pPr>
      <w:r w:rsidRPr="00BB7821">
        <w:rPr>
          <w:b/>
          <w:bCs/>
          <w:sz w:val="24"/>
          <w:szCs w:val="24"/>
        </w:rPr>
        <w:t>Šiuo metu esantis teisinis reglamentavimas</w:t>
      </w:r>
    </w:p>
    <w:p w14:paraId="545683A6" w14:textId="77777777" w:rsidR="00415AEF" w:rsidRDefault="00415AEF" w:rsidP="004C0B6E">
      <w:pPr>
        <w:spacing w:line="360" w:lineRule="auto"/>
        <w:jc w:val="both"/>
        <w:rPr>
          <w:b/>
          <w:bCs/>
          <w:sz w:val="24"/>
          <w:szCs w:val="24"/>
        </w:rPr>
      </w:pPr>
      <w:r w:rsidRPr="00621C72">
        <w:rPr>
          <w:sz w:val="24"/>
          <w:szCs w:val="24"/>
        </w:rPr>
        <w:t>Lietuvos Respublikos vietos savivaldos įstatymo 1</w:t>
      </w:r>
      <w:r>
        <w:rPr>
          <w:sz w:val="24"/>
          <w:szCs w:val="24"/>
        </w:rPr>
        <w:t>5</w:t>
      </w:r>
      <w:r w:rsidRPr="00621C72">
        <w:rPr>
          <w:sz w:val="24"/>
          <w:szCs w:val="24"/>
        </w:rPr>
        <w:t xml:space="preserve"> straipsnio 2 dalies 1</w:t>
      </w:r>
      <w:r>
        <w:rPr>
          <w:sz w:val="24"/>
          <w:szCs w:val="24"/>
        </w:rPr>
        <w:t>2</w:t>
      </w:r>
      <w:r w:rsidRPr="00621C72">
        <w:rPr>
          <w:sz w:val="24"/>
          <w:szCs w:val="24"/>
        </w:rPr>
        <w:t xml:space="preserve"> punkt</w:t>
      </w:r>
      <w:r>
        <w:rPr>
          <w:sz w:val="24"/>
          <w:szCs w:val="24"/>
        </w:rPr>
        <w:t>as</w:t>
      </w:r>
      <w:r w:rsidRPr="00621C72">
        <w:rPr>
          <w:sz w:val="24"/>
          <w:szCs w:val="24"/>
        </w:rPr>
        <w:t xml:space="preserve">, </w:t>
      </w:r>
      <w:r>
        <w:rPr>
          <w:sz w:val="24"/>
          <w:szCs w:val="24"/>
        </w:rPr>
        <w:t>66</w:t>
      </w:r>
      <w:r w:rsidRPr="00621C72">
        <w:rPr>
          <w:sz w:val="24"/>
          <w:szCs w:val="24"/>
        </w:rPr>
        <w:t xml:space="preserve"> straipsnio 2 dali</w:t>
      </w:r>
      <w:r>
        <w:rPr>
          <w:sz w:val="24"/>
          <w:szCs w:val="24"/>
        </w:rPr>
        <w:t>s.</w:t>
      </w:r>
    </w:p>
    <w:p w14:paraId="545683A7" w14:textId="77777777" w:rsidR="00415AEF" w:rsidRPr="00BB7821" w:rsidRDefault="00415AEF" w:rsidP="004C0B6E">
      <w:pPr>
        <w:spacing w:line="360" w:lineRule="auto"/>
        <w:rPr>
          <w:b/>
          <w:bCs/>
          <w:sz w:val="24"/>
          <w:szCs w:val="24"/>
        </w:rPr>
      </w:pPr>
      <w:r w:rsidRPr="00BB7821">
        <w:rPr>
          <w:b/>
          <w:bCs/>
          <w:sz w:val="24"/>
          <w:szCs w:val="24"/>
        </w:rPr>
        <w:t>Teigiami rezultatai priėmus siūlomą sprendimo projektą</w:t>
      </w:r>
    </w:p>
    <w:p w14:paraId="545683A8" w14:textId="4F656C25" w:rsidR="00415AEF" w:rsidRPr="00BB7821" w:rsidRDefault="00415AEF" w:rsidP="004C0B6E">
      <w:pPr>
        <w:spacing w:line="360" w:lineRule="auto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Papildomai gautomis </w:t>
      </w:r>
      <w:r w:rsidR="00A06669">
        <w:rPr>
          <w:bCs/>
          <w:sz w:val="24"/>
          <w:szCs w:val="24"/>
        </w:rPr>
        <w:t xml:space="preserve">ar sumažintomis </w:t>
      </w:r>
      <w:r>
        <w:rPr>
          <w:bCs/>
          <w:sz w:val="24"/>
          <w:szCs w:val="24"/>
        </w:rPr>
        <w:t>sumomis bus patikslintas savivaldybės biudžeto pajamų planas ir atitinkamai patikslintos a</w:t>
      </w:r>
      <w:r w:rsidRPr="00BB7821">
        <w:rPr>
          <w:bCs/>
          <w:sz w:val="24"/>
          <w:szCs w:val="24"/>
        </w:rPr>
        <w:t>signavimų valdytoj</w:t>
      </w:r>
      <w:r>
        <w:rPr>
          <w:bCs/>
          <w:sz w:val="24"/>
          <w:szCs w:val="24"/>
        </w:rPr>
        <w:t>ų sąmatos strateginiame veiklos plane nustatytų uždavinių, priemonių ir funkcijų vykdymui</w:t>
      </w:r>
      <w:r w:rsidRPr="00BB7821">
        <w:rPr>
          <w:bCs/>
          <w:sz w:val="24"/>
          <w:szCs w:val="24"/>
        </w:rPr>
        <w:t>.</w:t>
      </w:r>
    </w:p>
    <w:p w14:paraId="545683A9" w14:textId="77777777" w:rsidR="00415AEF" w:rsidRPr="00BB7821" w:rsidRDefault="00415AEF" w:rsidP="004C0B6E">
      <w:pPr>
        <w:spacing w:line="360" w:lineRule="auto"/>
        <w:rPr>
          <w:b/>
          <w:bCs/>
          <w:sz w:val="24"/>
          <w:szCs w:val="24"/>
        </w:rPr>
      </w:pPr>
      <w:r w:rsidRPr="00BB7821">
        <w:rPr>
          <w:b/>
          <w:bCs/>
          <w:sz w:val="24"/>
          <w:szCs w:val="24"/>
        </w:rPr>
        <w:t>Galimos neigiamos pasekmės priėmus siūlomą sprendimo projektą, kokių teisėtų priemonių reikėtų imtis, siekiant išvengti neigiamų pasekmių</w:t>
      </w:r>
    </w:p>
    <w:p w14:paraId="545683AA" w14:textId="77777777" w:rsidR="00415AEF" w:rsidRPr="00BB7821" w:rsidRDefault="00415AEF" w:rsidP="004C0B6E">
      <w:pPr>
        <w:spacing w:line="360" w:lineRule="auto"/>
        <w:jc w:val="both"/>
        <w:rPr>
          <w:bCs/>
          <w:sz w:val="24"/>
          <w:szCs w:val="24"/>
        </w:rPr>
      </w:pPr>
      <w:r w:rsidRPr="00BB7821">
        <w:rPr>
          <w:bCs/>
          <w:sz w:val="24"/>
          <w:szCs w:val="24"/>
        </w:rPr>
        <w:t>Priėmus sprendimo projektą, neigiamų pasekmių nenumatoma.</w:t>
      </w:r>
    </w:p>
    <w:p w14:paraId="545683AB" w14:textId="77777777" w:rsidR="00415AEF" w:rsidRPr="00BB7821" w:rsidRDefault="00415AEF" w:rsidP="004C0B6E">
      <w:pPr>
        <w:spacing w:line="360" w:lineRule="auto"/>
        <w:rPr>
          <w:b/>
          <w:bCs/>
          <w:sz w:val="24"/>
          <w:szCs w:val="24"/>
        </w:rPr>
      </w:pPr>
      <w:r w:rsidRPr="00BB7821">
        <w:rPr>
          <w:b/>
          <w:bCs/>
          <w:sz w:val="24"/>
          <w:szCs w:val="24"/>
        </w:rPr>
        <w:t>Finansavimo šaltiniai</w:t>
      </w:r>
    </w:p>
    <w:p w14:paraId="545683AC" w14:textId="10AD1087" w:rsidR="00415AEF" w:rsidRPr="00BB7821" w:rsidRDefault="00415AEF" w:rsidP="004C0B6E">
      <w:pPr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L</w:t>
      </w:r>
      <w:r w:rsidR="009147A6">
        <w:rPr>
          <w:bCs/>
          <w:sz w:val="24"/>
          <w:szCs w:val="24"/>
        </w:rPr>
        <w:t xml:space="preserve">ietuvos </w:t>
      </w:r>
      <w:r>
        <w:rPr>
          <w:bCs/>
          <w:sz w:val="24"/>
          <w:szCs w:val="24"/>
        </w:rPr>
        <w:t>R</w:t>
      </w:r>
      <w:r w:rsidR="009147A6">
        <w:rPr>
          <w:bCs/>
          <w:sz w:val="24"/>
          <w:szCs w:val="24"/>
        </w:rPr>
        <w:t>espublikos</w:t>
      </w:r>
      <w:r>
        <w:rPr>
          <w:bCs/>
          <w:sz w:val="24"/>
          <w:szCs w:val="24"/>
        </w:rPr>
        <w:t xml:space="preserve"> valstybės biudžeto lėšos bei perskirstomi anksčiau patvirtinti asignavimai.</w:t>
      </w:r>
    </w:p>
    <w:p w14:paraId="545683AD" w14:textId="77777777" w:rsidR="00415AEF" w:rsidRDefault="00415AEF" w:rsidP="004C0B6E">
      <w:pPr>
        <w:spacing w:line="360" w:lineRule="auto"/>
        <w:rPr>
          <w:b/>
          <w:bCs/>
          <w:sz w:val="24"/>
          <w:szCs w:val="24"/>
        </w:rPr>
      </w:pPr>
      <w:r w:rsidRPr="00BB7821">
        <w:rPr>
          <w:b/>
          <w:bCs/>
          <w:sz w:val="24"/>
          <w:szCs w:val="24"/>
        </w:rPr>
        <w:t>Projekto rengimo metu gauti specialistų vertinimai ir išvados</w:t>
      </w:r>
    </w:p>
    <w:p w14:paraId="545683AE" w14:textId="77777777" w:rsidR="00415AEF" w:rsidRPr="000D6127" w:rsidRDefault="00415AEF" w:rsidP="004C0B6E">
      <w:pPr>
        <w:spacing w:line="360" w:lineRule="auto"/>
        <w:rPr>
          <w:bCs/>
          <w:sz w:val="24"/>
          <w:szCs w:val="24"/>
        </w:rPr>
      </w:pPr>
      <w:r w:rsidRPr="000D6127">
        <w:rPr>
          <w:bCs/>
          <w:sz w:val="24"/>
          <w:szCs w:val="24"/>
        </w:rPr>
        <w:t>Negauta.</w:t>
      </w:r>
    </w:p>
    <w:p w14:paraId="545683AF" w14:textId="77777777" w:rsidR="00415AEF" w:rsidRPr="00BB7821" w:rsidRDefault="00415AEF" w:rsidP="004C0B6E">
      <w:pPr>
        <w:spacing w:line="360" w:lineRule="auto"/>
        <w:rPr>
          <w:b/>
          <w:bCs/>
          <w:sz w:val="24"/>
          <w:szCs w:val="24"/>
        </w:rPr>
      </w:pPr>
      <w:r w:rsidRPr="00BB7821">
        <w:rPr>
          <w:b/>
          <w:bCs/>
          <w:sz w:val="24"/>
          <w:szCs w:val="24"/>
        </w:rPr>
        <w:t>Kokie šios srities teisės aktai tebegalioja ir kokius teisės aktus būtina keisti ar naikinti, priimant ar priėmus teikiamą sprendimo projektą</w:t>
      </w:r>
    </w:p>
    <w:p w14:paraId="545683B0" w14:textId="79CB92F2" w:rsidR="00415AEF" w:rsidRPr="00BB7821" w:rsidRDefault="00415AEF" w:rsidP="004C0B6E">
      <w:pPr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Galioja </w:t>
      </w:r>
      <w:r w:rsidRPr="00621C72">
        <w:rPr>
          <w:sz w:val="24"/>
          <w:szCs w:val="24"/>
        </w:rPr>
        <w:t>Lietuvos Respublikos vietos savivaldos įstatymo 1</w:t>
      </w:r>
      <w:r>
        <w:rPr>
          <w:sz w:val="24"/>
          <w:szCs w:val="24"/>
        </w:rPr>
        <w:t>5</w:t>
      </w:r>
      <w:r w:rsidRPr="00621C72">
        <w:rPr>
          <w:sz w:val="24"/>
          <w:szCs w:val="24"/>
        </w:rPr>
        <w:t xml:space="preserve"> straipsnio 2 dalies 1</w:t>
      </w:r>
      <w:r>
        <w:rPr>
          <w:sz w:val="24"/>
          <w:szCs w:val="24"/>
        </w:rPr>
        <w:t>2</w:t>
      </w:r>
      <w:r w:rsidRPr="00621C72">
        <w:rPr>
          <w:sz w:val="24"/>
          <w:szCs w:val="24"/>
        </w:rPr>
        <w:t xml:space="preserve"> punkt</w:t>
      </w:r>
      <w:r>
        <w:rPr>
          <w:sz w:val="24"/>
          <w:szCs w:val="24"/>
        </w:rPr>
        <w:t>as</w:t>
      </w:r>
      <w:r w:rsidRPr="00621C72">
        <w:rPr>
          <w:sz w:val="24"/>
          <w:szCs w:val="24"/>
        </w:rPr>
        <w:t xml:space="preserve">, </w:t>
      </w:r>
      <w:r>
        <w:rPr>
          <w:sz w:val="24"/>
          <w:szCs w:val="24"/>
        </w:rPr>
        <w:t>66</w:t>
      </w:r>
      <w:r w:rsidRPr="00621C72">
        <w:rPr>
          <w:sz w:val="24"/>
          <w:szCs w:val="24"/>
        </w:rPr>
        <w:t xml:space="preserve"> straipsnio 2 dali</w:t>
      </w:r>
      <w:r>
        <w:rPr>
          <w:sz w:val="24"/>
          <w:szCs w:val="24"/>
        </w:rPr>
        <w:t xml:space="preserve">s; </w:t>
      </w:r>
      <w:r w:rsidR="006952FD">
        <w:rPr>
          <w:sz w:val="24"/>
          <w:szCs w:val="24"/>
        </w:rPr>
        <w:t xml:space="preserve">Kalvarijos </w:t>
      </w:r>
      <w:r>
        <w:rPr>
          <w:sz w:val="24"/>
          <w:szCs w:val="24"/>
        </w:rPr>
        <w:t xml:space="preserve">savivaldybės priimtų </w:t>
      </w:r>
      <w:r>
        <w:rPr>
          <w:bCs/>
          <w:sz w:val="24"/>
          <w:szCs w:val="24"/>
        </w:rPr>
        <w:t>t</w:t>
      </w:r>
      <w:r w:rsidRPr="00BB7821">
        <w:rPr>
          <w:bCs/>
          <w:sz w:val="24"/>
          <w:szCs w:val="24"/>
        </w:rPr>
        <w:t>eisės aktų keisti nereik</w:t>
      </w:r>
      <w:r>
        <w:rPr>
          <w:bCs/>
          <w:sz w:val="24"/>
          <w:szCs w:val="24"/>
        </w:rPr>
        <w:t>ia</w:t>
      </w:r>
      <w:r w:rsidRPr="00BB7821">
        <w:rPr>
          <w:bCs/>
          <w:sz w:val="24"/>
          <w:szCs w:val="24"/>
        </w:rPr>
        <w:t>.</w:t>
      </w:r>
    </w:p>
    <w:p w14:paraId="545683B1" w14:textId="77777777" w:rsidR="00415AEF" w:rsidRPr="00BB7821" w:rsidRDefault="00415AEF" w:rsidP="004C0B6E">
      <w:pPr>
        <w:spacing w:line="360" w:lineRule="auto"/>
        <w:rPr>
          <w:b/>
          <w:bCs/>
          <w:sz w:val="24"/>
          <w:szCs w:val="24"/>
        </w:rPr>
      </w:pPr>
      <w:r w:rsidRPr="00BB7821">
        <w:rPr>
          <w:b/>
          <w:bCs/>
          <w:sz w:val="24"/>
          <w:szCs w:val="24"/>
        </w:rPr>
        <w:t>Projekto iniciatorius</w:t>
      </w:r>
    </w:p>
    <w:p w14:paraId="545683B2" w14:textId="77777777" w:rsidR="00415AEF" w:rsidRPr="00BB7821" w:rsidRDefault="00415AEF" w:rsidP="004C0B6E">
      <w:pPr>
        <w:spacing w:line="360" w:lineRule="auto"/>
        <w:rPr>
          <w:bCs/>
          <w:sz w:val="24"/>
          <w:szCs w:val="24"/>
        </w:rPr>
      </w:pPr>
      <w:r w:rsidRPr="00BB7821">
        <w:rPr>
          <w:bCs/>
          <w:sz w:val="24"/>
          <w:szCs w:val="24"/>
        </w:rPr>
        <w:lastRenderedPageBreak/>
        <w:t>Finansų ir biudžeto planavimo skyrius</w:t>
      </w:r>
      <w:r>
        <w:rPr>
          <w:bCs/>
          <w:sz w:val="24"/>
          <w:szCs w:val="24"/>
        </w:rPr>
        <w:t>, asignavimų valdytojai.</w:t>
      </w:r>
    </w:p>
    <w:p w14:paraId="545683B3" w14:textId="77777777" w:rsidR="00415AEF" w:rsidRPr="00BB7821" w:rsidRDefault="00415AEF" w:rsidP="004C0B6E">
      <w:pPr>
        <w:spacing w:line="360" w:lineRule="auto"/>
        <w:rPr>
          <w:b/>
          <w:bCs/>
          <w:sz w:val="24"/>
          <w:szCs w:val="24"/>
        </w:rPr>
      </w:pPr>
      <w:r w:rsidRPr="00BB7821">
        <w:rPr>
          <w:b/>
          <w:bCs/>
          <w:sz w:val="24"/>
          <w:szCs w:val="24"/>
        </w:rPr>
        <w:t>Priimto sprendimo gavėjai</w:t>
      </w:r>
    </w:p>
    <w:p w14:paraId="545683B4" w14:textId="77777777" w:rsidR="00415AEF" w:rsidRPr="00BB7821" w:rsidRDefault="00415AEF" w:rsidP="004C0B6E">
      <w:pPr>
        <w:spacing w:line="360" w:lineRule="auto"/>
        <w:rPr>
          <w:sz w:val="24"/>
          <w:szCs w:val="24"/>
        </w:rPr>
      </w:pPr>
      <w:r w:rsidRPr="00BB7821">
        <w:rPr>
          <w:sz w:val="24"/>
          <w:szCs w:val="24"/>
        </w:rPr>
        <w:t>Finansų ir biudžeto planavimo sk. 2 egz.</w:t>
      </w:r>
    </w:p>
    <w:p w14:paraId="545683B5" w14:textId="77777777" w:rsidR="00415AEF" w:rsidRPr="00BB7821" w:rsidRDefault="00415AEF" w:rsidP="004C0B6E">
      <w:pPr>
        <w:spacing w:line="360" w:lineRule="auto"/>
        <w:rPr>
          <w:sz w:val="24"/>
          <w:szCs w:val="24"/>
        </w:rPr>
      </w:pPr>
      <w:r w:rsidRPr="00BB7821">
        <w:rPr>
          <w:sz w:val="24"/>
          <w:szCs w:val="24"/>
        </w:rPr>
        <w:t xml:space="preserve">Asignavimų valdytojai </w:t>
      </w:r>
      <w:r>
        <w:rPr>
          <w:sz w:val="24"/>
          <w:szCs w:val="24"/>
        </w:rPr>
        <w:t>po 1</w:t>
      </w:r>
      <w:r w:rsidRPr="00BB7821">
        <w:rPr>
          <w:sz w:val="24"/>
          <w:szCs w:val="24"/>
        </w:rPr>
        <w:t xml:space="preserve"> egz.</w:t>
      </w:r>
    </w:p>
    <w:p w14:paraId="545683B6" w14:textId="5350768B" w:rsidR="00415AEF" w:rsidRPr="00BB7821" w:rsidRDefault="00415AEF" w:rsidP="004C0B6E">
      <w:pPr>
        <w:spacing w:line="360" w:lineRule="auto"/>
        <w:rPr>
          <w:sz w:val="24"/>
          <w:szCs w:val="24"/>
        </w:rPr>
      </w:pPr>
      <w:r w:rsidRPr="00BB7821">
        <w:rPr>
          <w:sz w:val="24"/>
          <w:szCs w:val="24"/>
        </w:rPr>
        <w:t xml:space="preserve">Paskelbti </w:t>
      </w:r>
      <w:r w:rsidR="006952FD">
        <w:rPr>
          <w:sz w:val="24"/>
          <w:szCs w:val="24"/>
        </w:rPr>
        <w:t xml:space="preserve">Kalvarijos </w:t>
      </w:r>
      <w:r w:rsidRPr="00BB7821">
        <w:rPr>
          <w:sz w:val="24"/>
          <w:szCs w:val="24"/>
        </w:rPr>
        <w:t>savivaldybės internetiniame puslapyje</w:t>
      </w:r>
      <w:r>
        <w:rPr>
          <w:sz w:val="24"/>
          <w:szCs w:val="24"/>
        </w:rPr>
        <w:t>.</w:t>
      </w:r>
    </w:p>
    <w:p w14:paraId="545683B7" w14:textId="77777777" w:rsidR="00415AEF" w:rsidRPr="00BB7821" w:rsidRDefault="00415AEF" w:rsidP="004C0B6E">
      <w:pPr>
        <w:spacing w:line="360" w:lineRule="auto"/>
        <w:rPr>
          <w:sz w:val="24"/>
          <w:szCs w:val="24"/>
        </w:rPr>
      </w:pPr>
    </w:p>
    <w:p w14:paraId="545683B8" w14:textId="77777777" w:rsidR="00415AEF" w:rsidRPr="00BB7821" w:rsidRDefault="00415AEF" w:rsidP="004C0B6E">
      <w:pPr>
        <w:spacing w:line="360" w:lineRule="auto"/>
        <w:rPr>
          <w:sz w:val="24"/>
          <w:szCs w:val="24"/>
        </w:rPr>
      </w:pPr>
      <w:r w:rsidRPr="00BB7821">
        <w:rPr>
          <w:sz w:val="24"/>
          <w:szCs w:val="24"/>
        </w:rPr>
        <w:t>__</w:t>
      </w:r>
      <w:r>
        <w:rPr>
          <w:sz w:val="24"/>
          <w:szCs w:val="24"/>
          <w:u w:val="single"/>
        </w:rPr>
        <w:t>Laima Trečiokienė</w:t>
      </w:r>
      <w:r w:rsidRPr="00BB7821">
        <w:rPr>
          <w:sz w:val="24"/>
          <w:szCs w:val="24"/>
        </w:rPr>
        <w:t>________________________</w:t>
      </w:r>
      <w:r w:rsidRPr="00BB7821">
        <w:rPr>
          <w:sz w:val="24"/>
          <w:szCs w:val="24"/>
        </w:rPr>
        <w:tab/>
      </w:r>
      <w:r w:rsidRPr="00BB7821">
        <w:rPr>
          <w:sz w:val="24"/>
          <w:szCs w:val="24"/>
        </w:rPr>
        <w:tab/>
      </w:r>
      <w:r w:rsidRPr="00BB7821">
        <w:rPr>
          <w:sz w:val="24"/>
          <w:szCs w:val="24"/>
        </w:rPr>
        <w:tab/>
      </w:r>
      <w:r w:rsidRPr="00BB7821">
        <w:rPr>
          <w:sz w:val="24"/>
          <w:szCs w:val="24"/>
        </w:rPr>
        <w:tab/>
        <w:t>_______________</w:t>
      </w:r>
    </w:p>
    <w:p w14:paraId="545683B9" w14:textId="4F48D0AA" w:rsidR="00415AEF" w:rsidRPr="00BB7821" w:rsidRDefault="00415AEF" w:rsidP="004C0B6E">
      <w:pPr>
        <w:spacing w:line="360" w:lineRule="auto"/>
        <w:rPr>
          <w:sz w:val="24"/>
          <w:szCs w:val="24"/>
        </w:rPr>
      </w:pPr>
      <w:r w:rsidRPr="00BB7821">
        <w:rPr>
          <w:sz w:val="24"/>
          <w:szCs w:val="24"/>
        </w:rPr>
        <w:t>(projekto rengėjo vardas, pavardė)</w:t>
      </w:r>
      <w:r w:rsidRPr="00BB7821">
        <w:rPr>
          <w:sz w:val="24"/>
          <w:szCs w:val="24"/>
        </w:rPr>
        <w:tab/>
      </w:r>
      <w:r w:rsidRPr="00BB7821">
        <w:rPr>
          <w:sz w:val="24"/>
          <w:szCs w:val="24"/>
        </w:rPr>
        <w:tab/>
      </w:r>
      <w:r w:rsidRPr="00BB7821">
        <w:rPr>
          <w:sz w:val="24"/>
          <w:szCs w:val="24"/>
        </w:rPr>
        <w:tab/>
      </w:r>
      <w:r w:rsidRPr="00BB7821">
        <w:rPr>
          <w:sz w:val="24"/>
          <w:szCs w:val="24"/>
        </w:rPr>
        <w:tab/>
        <w:t xml:space="preserve">       </w:t>
      </w:r>
      <w:r w:rsidR="008215A6">
        <w:rPr>
          <w:sz w:val="24"/>
          <w:szCs w:val="24"/>
        </w:rPr>
        <w:t xml:space="preserve">                  </w:t>
      </w:r>
      <w:r w:rsidRPr="00BB7821">
        <w:rPr>
          <w:sz w:val="24"/>
          <w:szCs w:val="24"/>
        </w:rPr>
        <w:t xml:space="preserve"> (parašas)</w:t>
      </w:r>
    </w:p>
    <w:p w14:paraId="545683BA" w14:textId="77777777" w:rsidR="00BE2009" w:rsidRPr="00415AEF" w:rsidRDefault="00BE2009" w:rsidP="004C0B6E">
      <w:pPr>
        <w:spacing w:line="360" w:lineRule="auto"/>
      </w:pPr>
    </w:p>
    <w:sectPr w:rsidR="00BE2009" w:rsidRPr="00415AEF">
      <w:headerReference w:type="first" r:id="rId10"/>
      <w:footerReference w:type="first" r:id="rId11"/>
      <w:type w:val="continuous"/>
      <w:pgSz w:w="11906" w:h="16838" w:code="9"/>
      <w:pgMar w:top="1134" w:right="567" w:bottom="1134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B5845" w14:textId="77777777" w:rsidR="002238AE" w:rsidRDefault="002238AE">
      <w:r>
        <w:separator/>
      </w:r>
    </w:p>
  </w:endnote>
  <w:endnote w:type="continuationSeparator" w:id="0">
    <w:p w14:paraId="380F33BD" w14:textId="77777777" w:rsidR="002238AE" w:rsidRDefault="0022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683C2" w14:textId="77777777" w:rsidR="00415AEF" w:rsidRDefault="00415AEF">
    <w:pPr>
      <w:pStyle w:val="Porat"/>
      <w:tabs>
        <w:tab w:val="left" w:pos="1701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683C4" w14:textId="77777777" w:rsidR="003E42BB" w:rsidRDefault="003E42BB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BBCCF" w14:textId="77777777" w:rsidR="002238AE" w:rsidRDefault="002238AE">
      <w:r>
        <w:separator/>
      </w:r>
    </w:p>
  </w:footnote>
  <w:footnote w:type="continuationSeparator" w:id="0">
    <w:p w14:paraId="3B388CD0" w14:textId="77777777" w:rsidR="002238AE" w:rsidRDefault="00223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683C1" w14:textId="77777777" w:rsidR="00415AEF" w:rsidRDefault="00415AEF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5</w:t>
    </w:r>
    <w:r>
      <w:rPr>
        <w:rStyle w:val="Puslapionumeri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683C3" w14:textId="77777777" w:rsidR="003E42BB" w:rsidRDefault="003E42BB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914C2C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3480B"/>
    <w:multiLevelType w:val="hybridMultilevel"/>
    <w:tmpl w:val="A468AD0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B12347"/>
    <w:multiLevelType w:val="hybridMultilevel"/>
    <w:tmpl w:val="69369F66"/>
    <w:lvl w:ilvl="0" w:tplc="EE26A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52515716">
    <w:abstractNumId w:val="0"/>
  </w:num>
  <w:num w:numId="2" w16cid:durableId="1526292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57F"/>
    <w:rsid w:val="000032E6"/>
    <w:rsid w:val="000160E7"/>
    <w:rsid w:val="000B568B"/>
    <w:rsid w:val="000E32A4"/>
    <w:rsid w:val="00110C44"/>
    <w:rsid w:val="001550DE"/>
    <w:rsid w:val="0016388F"/>
    <w:rsid w:val="00177984"/>
    <w:rsid w:val="002238AE"/>
    <w:rsid w:val="002467B0"/>
    <w:rsid w:val="00264B5D"/>
    <w:rsid w:val="0027257F"/>
    <w:rsid w:val="00296576"/>
    <w:rsid w:val="00297716"/>
    <w:rsid w:val="002D4F03"/>
    <w:rsid w:val="002E2EF3"/>
    <w:rsid w:val="002E359B"/>
    <w:rsid w:val="002E75E0"/>
    <w:rsid w:val="002F5C87"/>
    <w:rsid w:val="00343FC4"/>
    <w:rsid w:val="00347237"/>
    <w:rsid w:val="00347BD2"/>
    <w:rsid w:val="00361942"/>
    <w:rsid w:val="00370C57"/>
    <w:rsid w:val="003B2842"/>
    <w:rsid w:val="003E42BB"/>
    <w:rsid w:val="00415AEF"/>
    <w:rsid w:val="004228FC"/>
    <w:rsid w:val="00450C16"/>
    <w:rsid w:val="004528FA"/>
    <w:rsid w:val="004C0B6E"/>
    <w:rsid w:val="004D15EC"/>
    <w:rsid w:val="0051131C"/>
    <w:rsid w:val="005254BF"/>
    <w:rsid w:val="00534097"/>
    <w:rsid w:val="005666DC"/>
    <w:rsid w:val="005A315D"/>
    <w:rsid w:val="005E6771"/>
    <w:rsid w:val="005F26A0"/>
    <w:rsid w:val="00652DEA"/>
    <w:rsid w:val="00661F65"/>
    <w:rsid w:val="006735E5"/>
    <w:rsid w:val="0069292C"/>
    <w:rsid w:val="006952FD"/>
    <w:rsid w:val="006C26E3"/>
    <w:rsid w:val="006C4115"/>
    <w:rsid w:val="006E7493"/>
    <w:rsid w:val="006F6484"/>
    <w:rsid w:val="007C40DB"/>
    <w:rsid w:val="007C433B"/>
    <w:rsid w:val="007C7196"/>
    <w:rsid w:val="007F0417"/>
    <w:rsid w:val="008215A6"/>
    <w:rsid w:val="00823305"/>
    <w:rsid w:val="0083582F"/>
    <w:rsid w:val="008A5763"/>
    <w:rsid w:val="009147A6"/>
    <w:rsid w:val="00914C2C"/>
    <w:rsid w:val="00921FFE"/>
    <w:rsid w:val="00923B49"/>
    <w:rsid w:val="009375AC"/>
    <w:rsid w:val="0096073A"/>
    <w:rsid w:val="009871FB"/>
    <w:rsid w:val="00994E39"/>
    <w:rsid w:val="00A06669"/>
    <w:rsid w:val="00A17F24"/>
    <w:rsid w:val="00A65E0A"/>
    <w:rsid w:val="00A76560"/>
    <w:rsid w:val="00A86B71"/>
    <w:rsid w:val="00A92945"/>
    <w:rsid w:val="00A92E71"/>
    <w:rsid w:val="00AC42FE"/>
    <w:rsid w:val="00AD5D49"/>
    <w:rsid w:val="00B60AFB"/>
    <w:rsid w:val="00B83C6A"/>
    <w:rsid w:val="00BA15D0"/>
    <w:rsid w:val="00BE2009"/>
    <w:rsid w:val="00C23461"/>
    <w:rsid w:val="00C34AD4"/>
    <w:rsid w:val="00C37379"/>
    <w:rsid w:val="00C44C85"/>
    <w:rsid w:val="00C76E97"/>
    <w:rsid w:val="00CA0625"/>
    <w:rsid w:val="00CA0E1D"/>
    <w:rsid w:val="00CA1BA5"/>
    <w:rsid w:val="00CB2DFE"/>
    <w:rsid w:val="00D31C15"/>
    <w:rsid w:val="00D3599B"/>
    <w:rsid w:val="00D834C2"/>
    <w:rsid w:val="00DA3683"/>
    <w:rsid w:val="00DA533A"/>
    <w:rsid w:val="00DC466A"/>
    <w:rsid w:val="00DF742F"/>
    <w:rsid w:val="00DF76A5"/>
    <w:rsid w:val="00E71CA2"/>
    <w:rsid w:val="00E82E83"/>
    <w:rsid w:val="00EC544A"/>
    <w:rsid w:val="00ED23D4"/>
    <w:rsid w:val="00EE18D8"/>
    <w:rsid w:val="00EE1E15"/>
    <w:rsid w:val="00EE37EB"/>
    <w:rsid w:val="00F059FE"/>
    <w:rsid w:val="00F45BD5"/>
    <w:rsid w:val="00F52197"/>
    <w:rsid w:val="00F52A8C"/>
    <w:rsid w:val="00F565C3"/>
    <w:rsid w:val="00F574EB"/>
    <w:rsid w:val="00FA15D5"/>
    <w:rsid w:val="00FC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568389"/>
  <w15:chartTrackingRefBased/>
  <w15:docId w15:val="{A0F1AC63-A2E9-43ED-B4B6-E4A1D4700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semiHidden/>
    <w:rsid w:val="004528FA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511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semiHidden/>
    <w:rsid w:val="00C44C85"/>
    <w:pPr>
      <w:shd w:val="clear" w:color="auto" w:fill="000080"/>
    </w:pPr>
    <w:rPr>
      <w:rFonts w:ascii="Tahoma" w:hAnsi="Tahoma" w:cs="Tahoma"/>
    </w:rPr>
  </w:style>
  <w:style w:type="character" w:customStyle="1" w:styleId="AntratsDiagrama">
    <w:name w:val="Antraštės Diagrama"/>
    <w:link w:val="Antrats"/>
    <w:rsid w:val="00415AEF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1503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Marijampoles raj. savivaldybe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Seven</dc:creator>
  <cp:keywords/>
  <cp:lastModifiedBy>Vilma Skilandienė</cp:lastModifiedBy>
  <cp:revision>2</cp:revision>
  <cp:lastPrinted>2014-11-06T13:02:00Z</cp:lastPrinted>
  <dcterms:created xsi:type="dcterms:W3CDTF">2025-09-17T07:03:00Z</dcterms:created>
  <dcterms:modified xsi:type="dcterms:W3CDTF">2025-09-17T07:03:00Z</dcterms:modified>
</cp:coreProperties>
</file>